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44E07" w14:textId="77777777" w:rsidR="00253DC7" w:rsidRPr="003E6720" w:rsidRDefault="00253DC7" w:rsidP="00253DC7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en-GB"/>
        </w:rPr>
      </w:pPr>
      <w:r w:rsidRPr="003E6720">
        <w:rPr>
          <w:rFonts w:ascii="Verdana" w:hAnsi="Verdana"/>
          <w:b/>
          <w:sz w:val="28"/>
          <w:szCs w:val="28"/>
          <w:lang w:val="en-GB"/>
        </w:rPr>
        <w:t>STATEMENT/INFORMATION ON THE PARTICIPATION OF NATURAL AND LEGAL PERSONS IN OF TENDERER</w:t>
      </w:r>
      <w:r>
        <w:rPr>
          <w:rFonts w:ascii="Verdana" w:hAnsi="Verdana"/>
          <w:b/>
          <w:sz w:val="28"/>
          <w:szCs w:val="28"/>
          <w:lang w:val="en-GB"/>
        </w:rPr>
        <w:t>’S ASSETS</w:t>
      </w:r>
    </w:p>
    <w:p w14:paraId="51D27028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259410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9ADE202" w14:textId="426E9420" w:rsidR="00253DC7" w:rsidRPr="003E6720" w:rsidRDefault="00253DC7" w:rsidP="00253DC7">
      <w:pPr>
        <w:spacing w:after="0" w:line="240" w:lineRule="auto"/>
        <w:jc w:val="both"/>
        <w:rPr>
          <w:rFonts w:ascii="Verdana" w:hAnsi="Verdana"/>
          <w:sz w:val="20"/>
          <w:szCs w:val="20"/>
          <w:lang w:val="en-GB"/>
        </w:rPr>
      </w:pPr>
      <w:r w:rsidRPr="003E6720">
        <w:rPr>
          <w:rFonts w:ascii="Verdana" w:hAnsi="Verdana"/>
          <w:sz w:val="20"/>
          <w:szCs w:val="20"/>
          <w:lang w:val="en-GB"/>
        </w:rPr>
        <w:t>including</w:t>
      </w:r>
      <w:r>
        <w:rPr>
          <w:rFonts w:ascii="Verdana" w:hAnsi="Verdana"/>
          <w:sz w:val="20"/>
          <w:szCs w:val="20"/>
          <w:lang w:val="en-GB"/>
        </w:rPr>
        <w:t xml:space="preserve"> </w:t>
      </w:r>
      <w:r w:rsidRPr="003E6720">
        <w:rPr>
          <w:rFonts w:ascii="Verdana" w:hAnsi="Verdana"/>
          <w:sz w:val="20"/>
          <w:szCs w:val="20"/>
          <w:lang w:val="en-GB"/>
        </w:rPr>
        <w:t>the</w:t>
      </w:r>
      <w:r>
        <w:rPr>
          <w:rFonts w:ascii="Verdana" w:hAnsi="Verdana"/>
          <w:sz w:val="20"/>
          <w:szCs w:val="20"/>
          <w:lang w:val="en-GB"/>
        </w:rPr>
        <w:t xml:space="preserve"> </w:t>
      </w:r>
      <w:r w:rsidRPr="003E6720">
        <w:rPr>
          <w:rFonts w:ascii="Verdana" w:hAnsi="Verdana"/>
          <w:sz w:val="20"/>
          <w:szCs w:val="20"/>
          <w:lang w:val="en-GB"/>
        </w:rPr>
        <w:t>par</w:t>
      </w:r>
      <w:r>
        <w:rPr>
          <w:rFonts w:ascii="Verdana" w:hAnsi="Verdana"/>
          <w:sz w:val="20"/>
          <w:szCs w:val="20"/>
          <w:lang w:val="en-GB"/>
        </w:rPr>
        <w:t>t</w:t>
      </w:r>
      <w:r w:rsidRPr="003E6720">
        <w:rPr>
          <w:rFonts w:ascii="Verdana" w:hAnsi="Verdana"/>
          <w:sz w:val="20"/>
          <w:szCs w:val="20"/>
          <w:lang w:val="en-GB"/>
        </w:rPr>
        <w:t>icip</w:t>
      </w:r>
      <w:r>
        <w:rPr>
          <w:rFonts w:ascii="Verdana" w:hAnsi="Verdana"/>
          <w:sz w:val="20"/>
          <w:szCs w:val="20"/>
          <w:lang w:val="en-GB"/>
        </w:rPr>
        <w:t>at</w:t>
      </w:r>
      <w:r w:rsidRPr="003E6720">
        <w:rPr>
          <w:rFonts w:ascii="Verdana" w:hAnsi="Verdana"/>
          <w:sz w:val="20"/>
          <w:szCs w:val="20"/>
          <w:lang w:val="en-GB"/>
        </w:rPr>
        <w:t>ion</w:t>
      </w:r>
      <w:r>
        <w:rPr>
          <w:rFonts w:ascii="Verdana" w:hAnsi="Verdana"/>
          <w:sz w:val="20"/>
          <w:szCs w:val="20"/>
          <w:lang w:val="en-GB"/>
        </w:rPr>
        <w:t xml:space="preserve"> </w:t>
      </w:r>
      <w:r w:rsidRPr="003E6720">
        <w:rPr>
          <w:rFonts w:ascii="Verdana" w:hAnsi="Verdana"/>
          <w:sz w:val="20"/>
          <w:szCs w:val="20"/>
          <w:lang w:val="en-GB"/>
        </w:rPr>
        <w:t>of</w:t>
      </w:r>
      <w:r>
        <w:rPr>
          <w:rFonts w:ascii="Verdana" w:hAnsi="Verdana"/>
          <w:sz w:val="20"/>
          <w:szCs w:val="20"/>
          <w:lang w:val="en-GB"/>
        </w:rPr>
        <w:t xml:space="preserve"> </w:t>
      </w:r>
      <w:r w:rsidRPr="003E6720">
        <w:rPr>
          <w:rFonts w:ascii="Verdana" w:hAnsi="Verdana"/>
          <w:sz w:val="20"/>
          <w:szCs w:val="20"/>
          <w:lang w:val="en-GB"/>
        </w:rPr>
        <w:t>silent</w:t>
      </w:r>
      <w:r>
        <w:rPr>
          <w:rFonts w:ascii="Verdana" w:hAnsi="Verdana"/>
          <w:sz w:val="20"/>
          <w:szCs w:val="20"/>
          <w:lang w:val="en-GB"/>
        </w:rPr>
        <w:t xml:space="preserve"> </w:t>
      </w:r>
      <w:r w:rsidRPr="003E6720">
        <w:rPr>
          <w:rFonts w:ascii="Verdana" w:hAnsi="Verdana"/>
          <w:sz w:val="20"/>
          <w:szCs w:val="20"/>
          <w:lang w:val="en-GB"/>
        </w:rPr>
        <w:t>partners,</w:t>
      </w:r>
      <w:r>
        <w:rPr>
          <w:rFonts w:ascii="Verdana" w:hAnsi="Verdana"/>
          <w:sz w:val="20"/>
          <w:szCs w:val="20"/>
          <w:lang w:val="en-GB"/>
        </w:rPr>
        <w:t xml:space="preserve"> </w:t>
      </w:r>
      <w:r w:rsidRPr="003E6720">
        <w:rPr>
          <w:rFonts w:ascii="Verdana" w:hAnsi="Verdana"/>
          <w:sz w:val="20"/>
          <w:szCs w:val="20"/>
          <w:lang w:val="en-GB"/>
        </w:rPr>
        <w:t>as</w:t>
      </w:r>
      <w:r>
        <w:rPr>
          <w:rFonts w:ascii="Verdana" w:hAnsi="Verdana"/>
          <w:sz w:val="20"/>
          <w:szCs w:val="20"/>
          <w:lang w:val="en-GB"/>
        </w:rPr>
        <w:t xml:space="preserve"> </w:t>
      </w:r>
      <w:r w:rsidRPr="003E6720">
        <w:rPr>
          <w:rFonts w:ascii="Verdana" w:hAnsi="Verdana"/>
          <w:sz w:val="20"/>
          <w:szCs w:val="20"/>
          <w:lang w:val="en-GB"/>
        </w:rPr>
        <w:t>well</w:t>
      </w:r>
      <w:r>
        <w:rPr>
          <w:rFonts w:ascii="Verdana" w:hAnsi="Verdana"/>
          <w:sz w:val="20"/>
          <w:szCs w:val="20"/>
          <w:lang w:val="en-GB"/>
        </w:rPr>
        <w:t xml:space="preserve"> </w:t>
      </w:r>
      <w:r w:rsidRPr="003E6720">
        <w:rPr>
          <w:rFonts w:ascii="Verdana" w:hAnsi="Verdana"/>
          <w:sz w:val="20"/>
          <w:szCs w:val="20"/>
          <w:lang w:val="en-GB"/>
        </w:rPr>
        <w:t>as</w:t>
      </w:r>
      <w:r>
        <w:rPr>
          <w:rFonts w:ascii="Verdana" w:hAnsi="Verdana"/>
          <w:sz w:val="20"/>
          <w:szCs w:val="20"/>
          <w:lang w:val="en-GB"/>
        </w:rPr>
        <w:t xml:space="preserve"> </w:t>
      </w:r>
      <w:r w:rsidRPr="003E6720">
        <w:rPr>
          <w:rFonts w:ascii="Verdana" w:hAnsi="Verdana"/>
          <w:sz w:val="20"/>
          <w:szCs w:val="20"/>
          <w:lang w:val="en-GB"/>
        </w:rPr>
        <w:t>on</w:t>
      </w:r>
      <w:r>
        <w:rPr>
          <w:rFonts w:ascii="Verdana" w:hAnsi="Verdana"/>
          <w:sz w:val="20"/>
          <w:szCs w:val="20"/>
          <w:lang w:val="en-GB"/>
        </w:rPr>
        <w:t xml:space="preserve"> </w:t>
      </w:r>
      <w:r w:rsidRPr="003E6720">
        <w:rPr>
          <w:rFonts w:ascii="Verdana" w:hAnsi="Verdana"/>
          <w:sz w:val="20"/>
          <w:szCs w:val="20"/>
          <w:lang w:val="en-GB"/>
        </w:rPr>
        <w:t>economic</w:t>
      </w:r>
      <w:r>
        <w:rPr>
          <w:rFonts w:ascii="Verdana" w:hAnsi="Verdana"/>
          <w:sz w:val="20"/>
          <w:szCs w:val="20"/>
          <w:lang w:val="en-GB"/>
        </w:rPr>
        <w:t xml:space="preserve"> </w:t>
      </w:r>
      <w:r w:rsidRPr="003E6720">
        <w:rPr>
          <w:rFonts w:ascii="Verdana" w:hAnsi="Verdana"/>
          <w:sz w:val="20"/>
          <w:szCs w:val="20"/>
          <w:lang w:val="en-GB"/>
        </w:rPr>
        <w:t>operators,</w:t>
      </w:r>
      <w:r>
        <w:rPr>
          <w:rFonts w:ascii="Verdana" w:hAnsi="Verdana"/>
          <w:sz w:val="20"/>
          <w:szCs w:val="20"/>
          <w:lang w:val="en-GB"/>
        </w:rPr>
        <w:t xml:space="preserve"> </w:t>
      </w:r>
      <w:r w:rsidRPr="003E6720">
        <w:rPr>
          <w:rFonts w:ascii="Verdana" w:hAnsi="Verdana"/>
          <w:sz w:val="20"/>
          <w:szCs w:val="20"/>
          <w:lang w:val="en-GB"/>
        </w:rPr>
        <w:t>which</w:t>
      </w:r>
      <w:r>
        <w:rPr>
          <w:rFonts w:ascii="Verdana" w:hAnsi="Verdana"/>
          <w:sz w:val="20"/>
          <w:szCs w:val="20"/>
          <w:lang w:val="en-GB"/>
        </w:rPr>
        <w:t xml:space="preserve"> </w:t>
      </w:r>
      <w:r w:rsidRPr="003E6720">
        <w:rPr>
          <w:rFonts w:ascii="Verdana" w:hAnsi="Verdana"/>
          <w:sz w:val="20"/>
          <w:szCs w:val="20"/>
          <w:lang w:val="en-GB"/>
        </w:rPr>
        <w:t>are</w:t>
      </w:r>
      <w:r>
        <w:rPr>
          <w:rFonts w:ascii="Verdana" w:hAnsi="Verdana"/>
          <w:sz w:val="20"/>
          <w:szCs w:val="20"/>
          <w:lang w:val="en-GB"/>
        </w:rPr>
        <w:t xml:space="preserve"> </w:t>
      </w:r>
      <w:r w:rsidRPr="003E6720">
        <w:rPr>
          <w:rFonts w:ascii="Verdana" w:hAnsi="Verdana"/>
          <w:sz w:val="20"/>
          <w:szCs w:val="20"/>
          <w:lang w:val="en-GB"/>
        </w:rPr>
        <w:t>considered</w:t>
      </w:r>
      <w:r>
        <w:rPr>
          <w:rFonts w:ascii="Verdana" w:hAnsi="Verdana"/>
          <w:sz w:val="20"/>
          <w:szCs w:val="20"/>
          <w:lang w:val="en-GB"/>
        </w:rPr>
        <w:t xml:space="preserve"> </w:t>
      </w:r>
      <w:r w:rsidRPr="003E6720">
        <w:rPr>
          <w:rFonts w:ascii="Verdana" w:hAnsi="Verdana"/>
          <w:sz w:val="20"/>
          <w:szCs w:val="20"/>
          <w:lang w:val="en-GB"/>
        </w:rPr>
        <w:t>to</w:t>
      </w:r>
      <w:r>
        <w:rPr>
          <w:rFonts w:ascii="Verdana" w:hAnsi="Verdana"/>
          <w:sz w:val="20"/>
          <w:szCs w:val="20"/>
          <w:lang w:val="en-GB"/>
        </w:rPr>
        <w:t xml:space="preserve"> </w:t>
      </w:r>
      <w:r w:rsidRPr="003E6720">
        <w:rPr>
          <w:rFonts w:ascii="Verdana" w:hAnsi="Verdana"/>
          <w:sz w:val="20"/>
          <w:szCs w:val="20"/>
          <w:lang w:val="en-GB"/>
        </w:rPr>
        <w:t>be</w:t>
      </w:r>
      <w:r>
        <w:rPr>
          <w:rFonts w:ascii="Verdana" w:hAnsi="Verdana"/>
          <w:sz w:val="20"/>
          <w:szCs w:val="20"/>
          <w:lang w:val="en-GB"/>
        </w:rPr>
        <w:t xml:space="preserve"> </w:t>
      </w:r>
      <w:r w:rsidRPr="003E6720">
        <w:rPr>
          <w:rFonts w:ascii="Verdana" w:hAnsi="Verdana"/>
          <w:sz w:val="20"/>
          <w:szCs w:val="20"/>
          <w:lang w:val="en-GB"/>
        </w:rPr>
        <w:t>companies</w:t>
      </w:r>
      <w:r>
        <w:rPr>
          <w:rFonts w:ascii="Verdana" w:hAnsi="Verdana"/>
          <w:sz w:val="20"/>
          <w:szCs w:val="20"/>
          <w:lang w:val="en-GB"/>
        </w:rPr>
        <w:t xml:space="preserve"> </w:t>
      </w:r>
      <w:r w:rsidRPr="003E6720">
        <w:rPr>
          <w:rFonts w:ascii="Verdana" w:hAnsi="Verdana"/>
          <w:sz w:val="20"/>
          <w:szCs w:val="20"/>
          <w:lang w:val="en-GB"/>
        </w:rPr>
        <w:t>affiliated</w:t>
      </w:r>
      <w:r>
        <w:rPr>
          <w:rFonts w:ascii="Verdana" w:hAnsi="Verdana"/>
          <w:sz w:val="20"/>
          <w:szCs w:val="20"/>
          <w:lang w:val="en-GB"/>
        </w:rPr>
        <w:t xml:space="preserve"> </w:t>
      </w:r>
      <w:r w:rsidRPr="003E6720">
        <w:rPr>
          <w:rFonts w:ascii="Verdana" w:hAnsi="Verdana"/>
          <w:sz w:val="20"/>
          <w:szCs w:val="20"/>
          <w:lang w:val="en-GB"/>
        </w:rPr>
        <w:t>to</w:t>
      </w:r>
      <w:r>
        <w:rPr>
          <w:rFonts w:ascii="Verdana" w:hAnsi="Verdana"/>
          <w:sz w:val="20"/>
          <w:szCs w:val="20"/>
          <w:lang w:val="en-GB"/>
        </w:rPr>
        <w:t xml:space="preserve"> </w:t>
      </w:r>
      <w:r w:rsidRPr="003E6720">
        <w:rPr>
          <w:rFonts w:ascii="Verdana" w:hAnsi="Verdana"/>
          <w:sz w:val="20"/>
          <w:szCs w:val="20"/>
          <w:lang w:val="en-GB"/>
        </w:rPr>
        <w:t>the</w:t>
      </w:r>
      <w:r>
        <w:rPr>
          <w:rFonts w:ascii="Verdana" w:hAnsi="Verdana"/>
          <w:sz w:val="20"/>
          <w:szCs w:val="20"/>
          <w:lang w:val="en-GB"/>
        </w:rPr>
        <w:t xml:space="preserve"> </w:t>
      </w:r>
      <w:r w:rsidR="005C43D7">
        <w:rPr>
          <w:rFonts w:ascii="Verdana" w:hAnsi="Verdana"/>
          <w:sz w:val="20"/>
          <w:szCs w:val="20"/>
          <w:lang w:val="en-GB"/>
        </w:rPr>
        <w:t>tenderer</w:t>
      </w:r>
      <w:r>
        <w:rPr>
          <w:rFonts w:ascii="Verdana" w:hAnsi="Verdana"/>
          <w:sz w:val="20"/>
          <w:szCs w:val="20"/>
          <w:lang w:val="en-GB"/>
        </w:rPr>
        <w:t xml:space="preserve"> </w:t>
      </w:r>
      <w:r w:rsidRPr="003E6720">
        <w:rPr>
          <w:rFonts w:ascii="Verdana" w:hAnsi="Verdana"/>
          <w:sz w:val="20"/>
          <w:szCs w:val="20"/>
          <w:lang w:val="en-GB"/>
        </w:rPr>
        <w:t>under</w:t>
      </w:r>
      <w:r>
        <w:rPr>
          <w:rFonts w:ascii="Verdana" w:hAnsi="Verdana"/>
          <w:sz w:val="20"/>
          <w:szCs w:val="20"/>
          <w:lang w:val="en-GB"/>
        </w:rPr>
        <w:t xml:space="preserve"> t</w:t>
      </w:r>
      <w:r w:rsidRPr="003E6720">
        <w:rPr>
          <w:rFonts w:ascii="Verdana" w:hAnsi="Verdana"/>
          <w:sz w:val="20"/>
          <w:szCs w:val="20"/>
          <w:lang w:val="en-GB"/>
        </w:rPr>
        <w:t>he</w:t>
      </w:r>
      <w:r>
        <w:rPr>
          <w:rFonts w:ascii="Verdana" w:hAnsi="Verdana"/>
          <w:sz w:val="20"/>
          <w:szCs w:val="20"/>
          <w:lang w:val="en-GB"/>
        </w:rPr>
        <w:t xml:space="preserve"> </w:t>
      </w:r>
      <w:r w:rsidRPr="003E6720">
        <w:rPr>
          <w:rFonts w:ascii="Verdana" w:hAnsi="Verdana"/>
          <w:sz w:val="20"/>
          <w:szCs w:val="20"/>
          <w:lang w:val="en-GB"/>
        </w:rPr>
        <w:t>provisions</w:t>
      </w:r>
      <w:r>
        <w:rPr>
          <w:rFonts w:ascii="Verdana" w:hAnsi="Verdana"/>
          <w:sz w:val="20"/>
          <w:szCs w:val="20"/>
          <w:lang w:val="en-GB"/>
        </w:rPr>
        <w:t xml:space="preserve"> </w:t>
      </w:r>
      <w:r w:rsidRPr="003E6720">
        <w:rPr>
          <w:rFonts w:ascii="Verdana" w:hAnsi="Verdana"/>
          <w:sz w:val="20"/>
          <w:szCs w:val="20"/>
          <w:lang w:val="en-GB"/>
        </w:rPr>
        <w:t>of</w:t>
      </w:r>
      <w:r>
        <w:rPr>
          <w:rFonts w:ascii="Verdana" w:hAnsi="Verdana"/>
          <w:sz w:val="20"/>
          <w:szCs w:val="20"/>
          <w:lang w:val="en-GB"/>
        </w:rPr>
        <w:t xml:space="preserve"> </w:t>
      </w:r>
      <w:r w:rsidRPr="003E6720">
        <w:rPr>
          <w:rFonts w:ascii="Verdana" w:hAnsi="Verdana"/>
          <w:sz w:val="20"/>
          <w:szCs w:val="20"/>
          <w:lang w:val="en-GB"/>
        </w:rPr>
        <w:t>the</w:t>
      </w:r>
      <w:r>
        <w:rPr>
          <w:rFonts w:ascii="Verdana" w:hAnsi="Verdana"/>
          <w:sz w:val="20"/>
          <w:szCs w:val="20"/>
          <w:lang w:val="en-GB"/>
        </w:rPr>
        <w:t xml:space="preserve"> </w:t>
      </w:r>
      <w:r w:rsidRPr="003E6720">
        <w:rPr>
          <w:rFonts w:ascii="Verdana" w:hAnsi="Verdana"/>
          <w:sz w:val="20"/>
          <w:szCs w:val="20"/>
          <w:lang w:val="en-GB"/>
        </w:rPr>
        <w:t>Companies</w:t>
      </w:r>
      <w:r>
        <w:rPr>
          <w:rFonts w:ascii="Verdana" w:hAnsi="Verdana"/>
          <w:sz w:val="20"/>
          <w:szCs w:val="20"/>
          <w:lang w:val="en-GB"/>
        </w:rPr>
        <w:t xml:space="preserve"> </w:t>
      </w:r>
      <w:r w:rsidRPr="003E6720">
        <w:rPr>
          <w:rFonts w:ascii="Verdana" w:hAnsi="Verdana"/>
          <w:sz w:val="20"/>
          <w:szCs w:val="20"/>
          <w:lang w:val="en-GB"/>
        </w:rPr>
        <w:t>Act (</w:t>
      </w:r>
      <w:r w:rsidR="004841EF">
        <w:rPr>
          <w:rFonts w:ascii="Verdana" w:hAnsi="Verdana"/>
          <w:sz w:val="20"/>
          <w:szCs w:val="20"/>
          <w:lang w:val="en-GB"/>
        </w:rPr>
        <w:t>P</w:t>
      </w:r>
      <w:r>
        <w:rPr>
          <w:rFonts w:ascii="Verdana" w:hAnsi="Verdana"/>
          <w:sz w:val="20"/>
          <w:szCs w:val="20"/>
          <w:lang w:val="en-GB"/>
        </w:rPr>
        <w:t xml:space="preserve">aragraph </w:t>
      </w:r>
      <w:r w:rsidR="004841EF">
        <w:rPr>
          <w:rFonts w:ascii="Verdana" w:hAnsi="Verdana"/>
          <w:sz w:val="20"/>
          <w:szCs w:val="20"/>
          <w:lang w:val="en-GB"/>
        </w:rPr>
        <w:t>6</w:t>
      </w:r>
      <w:r>
        <w:rPr>
          <w:rFonts w:ascii="Verdana" w:hAnsi="Verdana"/>
          <w:sz w:val="20"/>
          <w:szCs w:val="20"/>
          <w:lang w:val="en-GB"/>
        </w:rPr>
        <w:t xml:space="preserve"> of </w:t>
      </w:r>
      <w:r w:rsidR="004841EF">
        <w:rPr>
          <w:rFonts w:ascii="Verdana" w:hAnsi="Verdana"/>
          <w:sz w:val="20"/>
          <w:szCs w:val="20"/>
          <w:lang w:val="en-GB"/>
        </w:rPr>
        <w:t>A</w:t>
      </w:r>
      <w:r>
        <w:rPr>
          <w:rFonts w:ascii="Verdana" w:hAnsi="Verdana"/>
          <w:sz w:val="20"/>
          <w:szCs w:val="20"/>
          <w:lang w:val="en-GB"/>
        </w:rPr>
        <w:t xml:space="preserve">rticle 14 </w:t>
      </w:r>
      <w:r w:rsidRPr="00EA4AA2">
        <w:rPr>
          <w:rFonts w:ascii="Verdana" w:hAnsi="Verdana"/>
          <w:sz w:val="20"/>
          <w:szCs w:val="20"/>
          <w:lang w:val="en-GB"/>
        </w:rPr>
        <w:t xml:space="preserve">Integrity </w:t>
      </w:r>
      <w:r w:rsidR="005C43D7">
        <w:rPr>
          <w:rFonts w:ascii="Verdana" w:hAnsi="Verdana"/>
          <w:sz w:val="20"/>
          <w:szCs w:val="20"/>
          <w:lang w:val="en-GB"/>
        </w:rPr>
        <w:t>A</w:t>
      </w:r>
      <w:r w:rsidRPr="00EA4AA2">
        <w:rPr>
          <w:rFonts w:ascii="Verdana" w:hAnsi="Verdana"/>
          <w:sz w:val="20"/>
          <w:szCs w:val="20"/>
          <w:lang w:val="en-GB"/>
        </w:rPr>
        <w:t xml:space="preserve">nd </w:t>
      </w:r>
      <w:r w:rsidR="005C43D7">
        <w:rPr>
          <w:rFonts w:ascii="Verdana" w:hAnsi="Verdana"/>
          <w:sz w:val="20"/>
          <w:szCs w:val="20"/>
          <w:lang w:val="en-GB"/>
        </w:rPr>
        <w:t>P</w:t>
      </w:r>
      <w:r w:rsidRPr="00EA4AA2">
        <w:rPr>
          <w:rFonts w:ascii="Verdana" w:hAnsi="Verdana"/>
          <w:sz w:val="20"/>
          <w:szCs w:val="20"/>
          <w:lang w:val="en-GB"/>
        </w:rPr>
        <w:t xml:space="preserve">revention </w:t>
      </w:r>
      <w:r w:rsidR="005C43D7">
        <w:rPr>
          <w:rFonts w:ascii="Verdana" w:hAnsi="Verdana"/>
          <w:sz w:val="20"/>
          <w:szCs w:val="20"/>
          <w:lang w:val="en-GB"/>
        </w:rPr>
        <w:t>O</w:t>
      </w:r>
      <w:r w:rsidRPr="00EA4AA2">
        <w:rPr>
          <w:rFonts w:ascii="Verdana" w:hAnsi="Verdana"/>
          <w:sz w:val="20"/>
          <w:szCs w:val="20"/>
          <w:lang w:val="en-GB"/>
        </w:rPr>
        <w:t>f</w:t>
      </w:r>
      <w:r>
        <w:rPr>
          <w:rFonts w:ascii="Verdana" w:hAnsi="Verdana"/>
          <w:sz w:val="20"/>
          <w:szCs w:val="20"/>
          <w:lang w:val="en-GB"/>
        </w:rPr>
        <w:t xml:space="preserve"> </w:t>
      </w:r>
      <w:r w:rsidR="005C43D7">
        <w:rPr>
          <w:rFonts w:ascii="Verdana" w:hAnsi="Verdana"/>
          <w:sz w:val="20"/>
          <w:szCs w:val="20"/>
          <w:lang w:val="en-GB"/>
        </w:rPr>
        <w:t>C</w:t>
      </w:r>
      <w:r w:rsidRPr="00EA4AA2">
        <w:rPr>
          <w:rFonts w:ascii="Verdana" w:hAnsi="Verdana"/>
          <w:sz w:val="20"/>
          <w:szCs w:val="20"/>
          <w:lang w:val="en-GB"/>
        </w:rPr>
        <w:t xml:space="preserve">orruption </w:t>
      </w:r>
      <w:r w:rsidR="005C43D7">
        <w:rPr>
          <w:rFonts w:ascii="Verdana" w:hAnsi="Verdana"/>
          <w:sz w:val="20"/>
          <w:szCs w:val="20"/>
          <w:lang w:val="en-GB"/>
        </w:rPr>
        <w:t>A</w:t>
      </w:r>
      <w:r w:rsidRPr="00EA4AA2">
        <w:rPr>
          <w:rFonts w:ascii="Verdana" w:hAnsi="Verdana"/>
          <w:sz w:val="20"/>
          <w:szCs w:val="20"/>
          <w:lang w:val="en-GB"/>
        </w:rPr>
        <w:t>ct</w:t>
      </w:r>
      <w:r>
        <w:rPr>
          <w:rFonts w:ascii="Verdana" w:hAnsi="Verdana"/>
          <w:sz w:val="20"/>
          <w:szCs w:val="20"/>
          <w:lang w:val="en-GB"/>
        </w:rPr>
        <w:t xml:space="preserve">, Official </w:t>
      </w:r>
      <w:r w:rsidR="005C43D7">
        <w:rPr>
          <w:rFonts w:ascii="Verdana" w:hAnsi="Verdana"/>
          <w:sz w:val="20"/>
          <w:szCs w:val="20"/>
          <w:lang w:val="en-GB"/>
        </w:rPr>
        <w:t>G</w:t>
      </w:r>
      <w:r>
        <w:rPr>
          <w:rFonts w:ascii="Verdana" w:hAnsi="Verdana"/>
          <w:sz w:val="20"/>
          <w:szCs w:val="20"/>
          <w:lang w:val="en-GB"/>
        </w:rPr>
        <w:t xml:space="preserve">azette RS, </w:t>
      </w:r>
      <w:r w:rsidR="005C43D7">
        <w:rPr>
          <w:rFonts w:ascii="Verdana" w:hAnsi="Verdana"/>
          <w:sz w:val="20"/>
          <w:szCs w:val="20"/>
          <w:lang w:val="en-GB"/>
        </w:rPr>
        <w:t>N</w:t>
      </w:r>
      <w:r>
        <w:rPr>
          <w:rFonts w:ascii="Verdana" w:hAnsi="Verdana"/>
          <w:sz w:val="20"/>
          <w:szCs w:val="20"/>
          <w:lang w:val="en-GB"/>
        </w:rPr>
        <w:t>o</w:t>
      </w:r>
      <w:r w:rsidRPr="003E6720">
        <w:rPr>
          <w:rFonts w:ascii="Verdana" w:hAnsi="Verdana"/>
          <w:sz w:val="20"/>
          <w:szCs w:val="20"/>
          <w:lang w:val="en-GB"/>
        </w:rPr>
        <w:t>. 69/2011).</w:t>
      </w:r>
    </w:p>
    <w:p w14:paraId="4EC44968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673A1AD1" w14:textId="77777777" w:rsidTr="00817B5F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5B40FD16" w14:textId="77777777" w:rsidR="00F7651F" w:rsidRPr="00171455" w:rsidRDefault="00253DC7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6720">
              <w:rPr>
                <w:rFonts w:ascii="Verdana" w:hAnsi="Verdana"/>
                <w:b/>
                <w:sz w:val="20"/>
                <w:szCs w:val="20"/>
                <w:lang w:val="en-GB"/>
              </w:rPr>
              <w:t>Public procurement</w:t>
            </w:r>
          </w:p>
        </w:tc>
      </w:tr>
      <w:tr w:rsidR="00F7651F" w:rsidRPr="00171455" w14:paraId="7B270E33" w14:textId="77777777" w:rsidTr="00817B5F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B23BE5C" w14:textId="77777777" w:rsidR="00F7651F" w:rsidRPr="00171455" w:rsidRDefault="00253DC7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6720">
              <w:rPr>
                <w:rFonts w:ascii="Verdana" w:hAnsi="Verdana"/>
                <w:b/>
                <w:sz w:val="20"/>
                <w:szCs w:val="20"/>
                <w:lang w:val="en-GB"/>
              </w:rPr>
              <w:t>Contracting Authority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D9E63B0" w14:textId="77777777" w:rsidR="00C603F3" w:rsidRDefault="00C603F3" w:rsidP="008B5E7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603F3">
              <w:rPr>
                <w:rFonts w:ascii="Verdana" w:hAnsi="Verdana"/>
                <w:b/>
                <w:sz w:val="20"/>
                <w:szCs w:val="20"/>
                <w:lang w:val="sl-SI"/>
              </w:rPr>
              <w:t>National Laboratory of Health, Environment and Food</w:t>
            </w:r>
          </w:p>
          <w:p w14:paraId="58DFD902" w14:textId="597977AC" w:rsidR="008B5E7A" w:rsidRDefault="008B5E7A" w:rsidP="008B5E7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32735">
              <w:rPr>
                <w:rFonts w:ascii="Verdana" w:hAnsi="Verdana"/>
                <w:b/>
                <w:sz w:val="20"/>
                <w:szCs w:val="20"/>
                <w:lang w:val="sl-SI"/>
              </w:rPr>
              <w:t>Prvomajska ulica 1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654AA19E" w14:textId="6C14BA0F" w:rsidR="000749E5" w:rsidRPr="007677DE" w:rsidRDefault="008B5E7A" w:rsidP="008B5E7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32735">
              <w:rPr>
                <w:rFonts w:ascii="Verdana" w:hAnsi="Verdana"/>
                <w:b/>
                <w:sz w:val="20"/>
                <w:szCs w:val="20"/>
                <w:lang w:val="sl-SI"/>
              </w:rPr>
              <w:t>2000 Maribor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BD99D9E" w14:textId="77777777" w:rsidTr="00817B5F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AAFED4C" w14:textId="7661350D" w:rsidR="00F7651F" w:rsidRPr="00171455" w:rsidRDefault="004841EF" w:rsidP="00253DC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841EF">
              <w:rPr>
                <w:rFonts w:ascii="Verdana" w:hAnsi="Verdana"/>
                <w:b/>
                <w:sz w:val="20"/>
                <w:szCs w:val="20"/>
                <w:lang w:val="en-GB"/>
              </w:rPr>
              <w:t>Public contract reference number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A2F83A1" w14:textId="231A7FFC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432735">
              <w:rPr>
                <w:rFonts w:ascii="Verdana" w:hAnsi="Verdana"/>
                <w:sz w:val="20"/>
                <w:szCs w:val="20"/>
                <w:lang w:val="sl-SI"/>
              </w:rPr>
              <w:t>01-OP220107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3016137F" w14:textId="77777777" w:rsidTr="00817B5F">
        <w:trPr>
          <w:trHeight w:val="20"/>
          <w:jc w:val="center"/>
        </w:trPr>
        <w:tc>
          <w:tcPr>
            <w:tcW w:w="312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6807FFB" w14:textId="4B541F11" w:rsidR="00F7651F" w:rsidRPr="00171455" w:rsidRDefault="004841EF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841EF">
              <w:rPr>
                <w:rFonts w:ascii="Verdana" w:hAnsi="Verdana"/>
                <w:b/>
                <w:sz w:val="20"/>
                <w:szCs w:val="20"/>
                <w:lang w:val="en-GB"/>
              </w:rPr>
              <w:t>Subject matter of the public contract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0ABA81E6" w14:textId="617C08CD" w:rsidR="00F7651F" w:rsidRPr="007677DE" w:rsidRDefault="00432735" w:rsidP="008B5E7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32735">
              <w:rPr>
                <w:rFonts w:ascii="Verdana" w:hAnsi="Verdana"/>
                <w:b/>
                <w:sz w:val="20"/>
                <w:szCs w:val="20"/>
                <w:lang w:val="sl-SI"/>
              </w:rPr>
              <w:t>Molecular detection of SARS-CoV-2 in human samples</w:t>
            </w:r>
          </w:p>
        </w:tc>
      </w:tr>
      <w:tr w:rsidR="00991D3D" w:rsidRPr="00171455" w14:paraId="691C0C6D" w14:textId="77777777" w:rsidTr="00817B5F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59F6B8CA" w14:textId="786E87FE" w:rsidR="00991D3D" w:rsidRPr="00171455" w:rsidRDefault="00253DC7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3E6720">
              <w:rPr>
                <w:rFonts w:ascii="Verdana" w:hAnsi="Verdana"/>
                <w:b/>
                <w:sz w:val="20"/>
                <w:szCs w:val="20"/>
                <w:lang w:val="en-GB"/>
              </w:rPr>
              <w:t xml:space="preserve">General data about </w:t>
            </w:r>
            <w:r w:rsidR="004841EF" w:rsidRPr="004841EF">
              <w:rPr>
                <w:rFonts w:ascii="Verdana" w:hAnsi="Verdana"/>
                <w:b/>
                <w:sz w:val="20"/>
                <w:szCs w:val="20"/>
                <w:lang w:val="en-GB"/>
              </w:rPr>
              <w:t xml:space="preserve">legal person </w:t>
            </w:r>
            <w:r w:rsidR="004841EF">
              <w:rPr>
                <w:rFonts w:ascii="Verdana" w:hAnsi="Verdana"/>
                <w:b/>
                <w:sz w:val="20"/>
                <w:szCs w:val="20"/>
                <w:lang w:val="en-GB"/>
              </w:rPr>
              <w:t xml:space="preserve">- </w:t>
            </w:r>
            <w:r w:rsidR="005C43D7">
              <w:rPr>
                <w:rFonts w:ascii="Verdana" w:hAnsi="Verdana"/>
                <w:b/>
                <w:sz w:val="20"/>
                <w:szCs w:val="20"/>
                <w:lang w:val="en-GB"/>
              </w:rPr>
              <w:t>t</w:t>
            </w:r>
            <w:r w:rsidRPr="003E6720">
              <w:rPr>
                <w:rFonts w:ascii="Verdana" w:hAnsi="Verdana"/>
                <w:b/>
                <w:sz w:val="20"/>
                <w:szCs w:val="20"/>
                <w:lang w:val="en-GB"/>
              </w:rPr>
              <w:t>enderer</w:t>
            </w:r>
          </w:p>
        </w:tc>
      </w:tr>
      <w:tr w:rsidR="00F7651F" w:rsidRPr="00171455" w14:paraId="52354118" w14:textId="77777777" w:rsidTr="00817B5F">
        <w:trPr>
          <w:trHeight w:val="20"/>
          <w:jc w:val="center"/>
        </w:trPr>
        <w:tc>
          <w:tcPr>
            <w:tcW w:w="3122" w:type="dxa"/>
            <w:shd w:val="clear" w:color="auto" w:fill="FFF0D5"/>
            <w:vAlign w:val="center"/>
          </w:tcPr>
          <w:p w14:paraId="741592C7" w14:textId="77777777" w:rsidR="00F7651F" w:rsidRPr="00171455" w:rsidRDefault="00253DC7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6720">
              <w:rPr>
                <w:rFonts w:ascii="Verdana" w:hAnsi="Verdana"/>
                <w:b/>
                <w:sz w:val="20"/>
                <w:szCs w:val="20"/>
                <w:lang w:val="en-GB"/>
              </w:rPr>
              <w:t>Full name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ACCCAF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53DC7" w:rsidRPr="00171455" w14:paraId="0340526B" w14:textId="77777777" w:rsidTr="00817B5F">
        <w:trPr>
          <w:trHeight w:val="20"/>
          <w:jc w:val="center"/>
        </w:trPr>
        <w:tc>
          <w:tcPr>
            <w:tcW w:w="3122" w:type="dxa"/>
            <w:shd w:val="clear" w:color="auto" w:fill="FFF0D5"/>
            <w:vAlign w:val="center"/>
          </w:tcPr>
          <w:p w14:paraId="600F28BB" w14:textId="0A86729E" w:rsidR="00253DC7" w:rsidRPr="003E6720" w:rsidRDefault="008D04E5" w:rsidP="00253DC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/>
                <w:b/>
                <w:sz w:val="20"/>
                <w:szCs w:val="20"/>
                <w:lang w:val="en-GB"/>
              </w:rPr>
              <w:t>A</w:t>
            </w:r>
            <w:r w:rsidR="00253DC7" w:rsidRPr="003E6720">
              <w:rPr>
                <w:rFonts w:ascii="Verdana" w:hAnsi="Verdana"/>
                <w:b/>
                <w:sz w:val="20"/>
                <w:szCs w:val="20"/>
                <w:lang w:val="en-GB"/>
              </w:rPr>
              <w:t>ddress registered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09A872B" w14:textId="77777777" w:rsidR="00253DC7" w:rsidRPr="00171455" w:rsidRDefault="00253DC7" w:rsidP="00253D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53DC7" w:rsidRPr="00171455" w14:paraId="432447F5" w14:textId="77777777" w:rsidTr="00817B5F">
        <w:trPr>
          <w:trHeight w:val="20"/>
          <w:jc w:val="center"/>
        </w:trPr>
        <w:tc>
          <w:tcPr>
            <w:tcW w:w="3122" w:type="dxa"/>
            <w:shd w:val="clear" w:color="auto" w:fill="FFF0D5"/>
            <w:vAlign w:val="center"/>
          </w:tcPr>
          <w:p w14:paraId="55A68586" w14:textId="71F1BCE3" w:rsidR="00253DC7" w:rsidRPr="00171455" w:rsidRDefault="005C43D7" w:rsidP="00253DC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C43D7">
              <w:rPr>
                <w:rFonts w:ascii="Verdana" w:hAnsi="Verdana"/>
                <w:b/>
                <w:sz w:val="20"/>
                <w:szCs w:val="20"/>
                <w:lang w:val="sl-SI"/>
              </w:rPr>
              <w:t>Municipality of the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Pr="005C43D7">
              <w:rPr>
                <w:rFonts w:ascii="Verdana" w:hAnsi="Verdana"/>
                <w:b/>
                <w:sz w:val="20"/>
                <w:szCs w:val="20"/>
                <w:lang w:val="sl-SI"/>
              </w:rPr>
              <w:t>company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05D376D" w14:textId="77777777" w:rsidR="00253DC7" w:rsidRPr="00171455" w:rsidRDefault="00253DC7" w:rsidP="00253D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53DC7" w:rsidRPr="00171455" w14:paraId="23136992" w14:textId="77777777" w:rsidTr="00817B5F">
        <w:trPr>
          <w:trHeight w:val="20"/>
          <w:jc w:val="center"/>
        </w:trPr>
        <w:tc>
          <w:tcPr>
            <w:tcW w:w="3122" w:type="dxa"/>
            <w:shd w:val="clear" w:color="auto" w:fill="FFF0D5"/>
            <w:vAlign w:val="center"/>
          </w:tcPr>
          <w:p w14:paraId="61E9697A" w14:textId="77777777" w:rsidR="00253DC7" w:rsidRPr="00171455" w:rsidRDefault="00253DC7" w:rsidP="00253DC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6720">
              <w:rPr>
                <w:rFonts w:ascii="Verdana" w:hAnsi="Verdana"/>
                <w:b/>
                <w:sz w:val="20"/>
                <w:szCs w:val="20"/>
                <w:lang w:val="en-GB"/>
              </w:rPr>
              <w:t>Number of the entry in the court register (if applicable)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280679A" w14:textId="77777777" w:rsidR="00253DC7" w:rsidRPr="00171455" w:rsidRDefault="00253DC7" w:rsidP="00253D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53DC7" w:rsidRPr="00171455" w14:paraId="1F5C2CF3" w14:textId="77777777" w:rsidTr="00817B5F">
        <w:trPr>
          <w:trHeight w:val="20"/>
          <w:jc w:val="center"/>
        </w:trPr>
        <w:tc>
          <w:tcPr>
            <w:tcW w:w="3122" w:type="dxa"/>
            <w:shd w:val="clear" w:color="auto" w:fill="FFF0D5"/>
            <w:vAlign w:val="center"/>
          </w:tcPr>
          <w:p w14:paraId="3AC5CBB9" w14:textId="77777777" w:rsidR="00253DC7" w:rsidRPr="00171455" w:rsidRDefault="00253DC7" w:rsidP="00253DC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6720">
              <w:rPr>
                <w:rFonts w:ascii="Verdana" w:hAnsi="Verdana"/>
                <w:b/>
                <w:sz w:val="20"/>
                <w:szCs w:val="20"/>
                <w:lang w:val="en-GB"/>
              </w:rPr>
              <w:t>Registration No.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1254F33" w14:textId="77777777" w:rsidR="00253DC7" w:rsidRPr="00171455" w:rsidRDefault="00253DC7" w:rsidP="00253D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E351C74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914E21" w14:textId="77777777" w:rsidR="00253DC7" w:rsidRPr="003E6720" w:rsidRDefault="00253DC7" w:rsidP="00253DC7">
      <w:pPr>
        <w:spacing w:after="0" w:line="240" w:lineRule="auto"/>
        <w:jc w:val="both"/>
        <w:rPr>
          <w:rFonts w:ascii="Verdana" w:hAnsi="Verdana"/>
          <w:sz w:val="20"/>
          <w:szCs w:val="20"/>
          <w:lang w:val="en-GB"/>
        </w:rPr>
      </w:pPr>
      <w:r w:rsidRPr="003E6720">
        <w:rPr>
          <w:rFonts w:ascii="Verdana" w:hAnsi="Verdana"/>
          <w:sz w:val="20"/>
          <w:szCs w:val="20"/>
          <w:lang w:val="en-GB"/>
        </w:rPr>
        <w:t xml:space="preserve">I, the undersigned, being the authorised representative/signatory of the tenderer hereby declare that the following natural persons </w:t>
      </w:r>
      <w:r>
        <w:rPr>
          <w:rFonts w:ascii="Verdana" w:hAnsi="Verdana"/>
          <w:sz w:val="20"/>
          <w:szCs w:val="20"/>
          <w:lang w:val="en-GB"/>
        </w:rPr>
        <w:t xml:space="preserve">participate in the </w:t>
      </w:r>
      <w:r w:rsidRPr="003E6720">
        <w:rPr>
          <w:rFonts w:ascii="Verdana" w:hAnsi="Verdana"/>
          <w:sz w:val="20"/>
          <w:szCs w:val="20"/>
          <w:lang w:val="en-GB"/>
        </w:rPr>
        <w:t>above mentioned legal person</w:t>
      </w:r>
      <w:r>
        <w:rPr>
          <w:rFonts w:ascii="Verdana" w:hAnsi="Verdana"/>
          <w:sz w:val="20"/>
          <w:szCs w:val="20"/>
          <w:lang w:val="en-GB"/>
        </w:rPr>
        <w:t>’s</w:t>
      </w:r>
      <w:r w:rsidRPr="003E6720">
        <w:rPr>
          <w:rFonts w:ascii="Verdana" w:hAnsi="Verdana"/>
          <w:sz w:val="20"/>
          <w:szCs w:val="20"/>
          <w:lang w:val="en-GB"/>
        </w:rPr>
        <w:t xml:space="preserve"> (tenderer) including </w:t>
      </w:r>
      <w:r>
        <w:rPr>
          <w:rFonts w:ascii="Verdana" w:hAnsi="Verdana"/>
          <w:sz w:val="20"/>
          <w:szCs w:val="20"/>
          <w:lang w:val="en-GB"/>
        </w:rPr>
        <w:t>silent</w:t>
      </w:r>
      <w:r w:rsidRPr="003E6720">
        <w:rPr>
          <w:rFonts w:ascii="Verdana" w:hAnsi="Verdana"/>
          <w:sz w:val="20"/>
          <w:szCs w:val="20"/>
          <w:lang w:val="en-GB"/>
        </w:rPr>
        <w:t xml:space="preserve"> partners:</w:t>
      </w:r>
    </w:p>
    <w:p w14:paraId="4F6F2679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4D38945C" w14:textId="77777777" w:rsidTr="00817B5F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623CBAB" w14:textId="77777777" w:rsidR="00736A02" w:rsidRPr="00171455" w:rsidRDefault="00253DC7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No</w:t>
            </w:r>
            <w:r w:rsidR="00736A02"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649458C" w14:textId="77777777" w:rsidR="00736A02" w:rsidRPr="00171455" w:rsidRDefault="00253DC7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Name and surname</w:t>
            </w:r>
            <w:r w:rsidR="00736A02"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3FDF163" w14:textId="77777777" w:rsidR="00736A02" w:rsidRPr="00171455" w:rsidRDefault="00253DC7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Residence</w:t>
            </w:r>
            <w:r w:rsidR="00736A02"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50224186" w14:textId="77777777" w:rsidR="00736A02" w:rsidRPr="00171455" w:rsidRDefault="00253DC7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Ownership</w:t>
            </w:r>
            <w:r w:rsidR="00736A02"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%</w:t>
            </w:r>
          </w:p>
        </w:tc>
      </w:tr>
      <w:tr w:rsidR="00736A02" w:rsidRPr="00171455" w14:paraId="59B3A218" w14:textId="77777777" w:rsidTr="00817B5F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EA06FBB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BEB186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513D52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24E3FED3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30E6CA1D" w14:textId="77777777" w:rsidTr="00817B5F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5B5E4A75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B5B5F3E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61A73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C58ACB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68F94143" w14:textId="77777777" w:rsidTr="00817B5F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0E48803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A42ADE2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B15AC49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97F700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29AF4004" w14:textId="77777777" w:rsidTr="00817B5F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D49923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4A7A160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8ABD52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031DCF88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337A85B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9427FCD" w14:textId="02F03C73" w:rsidR="002D57E0" w:rsidRDefault="00253DC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E6720">
        <w:rPr>
          <w:rFonts w:ascii="Verdana" w:hAnsi="Verdana"/>
          <w:sz w:val="20"/>
          <w:szCs w:val="20"/>
          <w:lang w:val="en-GB"/>
        </w:rPr>
        <w:t>I, the undersigned, being the authorised representative/signatory of the tenderer hereby declare</w:t>
      </w:r>
      <w:r>
        <w:rPr>
          <w:rFonts w:ascii="Verdana" w:hAnsi="Verdana"/>
          <w:sz w:val="20"/>
          <w:szCs w:val="20"/>
          <w:lang w:val="en-GB"/>
        </w:rPr>
        <w:t xml:space="preserve"> that </w:t>
      </w:r>
      <w:r w:rsidRPr="00EA4AA2">
        <w:rPr>
          <w:rFonts w:ascii="Verdana" w:hAnsi="Verdana"/>
          <w:sz w:val="20"/>
          <w:szCs w:val="20"/>
          <w:lang w:val="en-GB"/>
        </w:rPr>
        <w:t xml:space="preserve">economic operators, which are considered to be companies affiliated to the </w:t>
      </w:r>
      <w:r w:rsidR="005C43D7">
        <w:rPr>
          <w:rFonts w:ascii="Verdana" w:hAnsi="Verdana"/>
          <w:sz w:val="20"/>
          <w:szCs w:val="20"/>
          <w:lang w:val="en-GB"/>
        </w:rPr>
        <w:t>tenderer</w:t>
      </w:r>
      <w:r w:rsidRPr="00EA4AA2">
        <w:rPr>
          <w:rFonts w:ascii="Verdana" w:hAnsi="Verdana"/>
          <w:sz w:val="20"/>
          <w:szCs w:val="20"/>
          <w:lang w:val="en-GB"/>
        </w:rPr>
        <w:t xml:space="preserve"> under the provisions of the Companies Act</w:t>
      </w:r>
      <w:r>
        <w:rPr>
          <w:rFonts w:ascii="Verdana" w:hAnsi="Verdana"/>
          <w:sz w:val="20"/>
          <w:szCs w:val="20"/>
          <w:lang w:val="en-GB"/>
        </w:rPr>
        <w:t xml:space="preserve"> are</w:t>
      </w:r>
      <w:r w:rsidR="00DC6903">
        <w:rPr>
          <w:rFonts w:ascii="Verdana" w:hAnsi="Verdana"/>
          <w:sz w:val="20"/>
          <w:szCs w:val="20"/>
          <w:lang w:val="sl-SI"/>
        </w:rPr>
        <w:t>:</w:t>
      </w:r>
    </w:p>
    <w:p w14:paraId="172DC606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04"/>
        <w:gridCol w:w="2982"/>
        <w:gridCol w:w="3543"/>
        <w:gridCol w:w="2410"/>
      </w:tblGrid>
      <w:tr w:rsidR="00EC6666" w:rsidRPr="00171455" w14:paraId="0147D835" w14:textId="77777777" w:rsidTr="00817B5F">
        <w:trPr>
          <w:trHeight w:val="20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21292E5" w14:textId="77777777" w:rsidR="00EC6666" w:rsidRPr="00171455" w:rsidRDefault="00253DC7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No</w:t>
            </w:r>
            <w:r w:rsidR="00EC6666"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</w:t>
            </w:r>
          </w:p>
        </w:tc>
        <w:tc>
          <w:tcPr>
            <w:tcW w:w="2982" w:type="dxa"/>
            <w:shd w:val="clear" w:color="auto" w:fill="FDB940"/>
            <w:vAlign w:val="center"/>
          </w:tcPr>
          <w:p w14:paraId="2D9A364E" w14:textId="77777777" w:rsidR="00EC6666" w:rsidRPr="00171455" w:rsidRDefault="00253DC7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Full name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10222362" w14:textId="77777777" w:rsidR="00EC6666" w:rsidRPr="00171455" w:rsidRDefault="00253DC7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Address registred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08B4204D" w14:textId="77777777" w:rsidR="00EC6666" w:rsidRPr="00171455" w:rsidRDefault="00253DC7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Registration No.</w:t>
            </w:r>
          </w:p>
        </w:tc>
      </w:tr>
      <w:tr w:rsidR="00EC6666" w:rsidRPr="00171455" w14:paraId="26CD6A4B" w14:textId="77777777" w:rsidTr="00817B5F">
        <w:trPr>
          <w:trHeight w:val="20"/>
        </w:trPr>
        <w:tc>
          <w:tcPr>
            <w:tcW w:w="704" w:type="dxa"/>
            <w:shd w:val="clear" w:color="auto" w:fill="FDB940"/>
            <w:vAlign w:val="center"/>
          </w:tcPr>
          <w:p w14:paraId="3C3E1F81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982" w:type="dxa"/>
            <w:shd w:val="clear" w:color="auto" w:fill="auto"/>
            <w:vAlign w:val="center"/>
          </w:tcPr>
          <w:p w14:paraId="364B5ED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0481841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7B646F7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68E222D" w14:textId="77777777" w:rsidTr="00817B5F">
        <w:trPr>
          <w:trHeight w:val="20"/>
        </w:trPr>
        <w:tc>
          <w:tcPr>
            <w:tcW w:w="704" w:type="dxa"/>
            <w:shd w:val="clear" w:color="auto" w:fill="FDB940"/>
            <w:vAlign w:val="center"/>
          </w:tcPr>
          <w:p w14:paraId="31737CC3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982" w:type="dxa"/>
            <w:shd w:val="clear" w:color="auto" w:fill="auto"/>
            <w:vAlign w:val="center"/>
          </w:tcPr>
          <w:p w14:paraId="3686238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530EA27A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37BFC6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8486049" w14:textId="77777777" w:rsidTr="00817B5F">
        <w:trPr>
          <w:trHeight w:val="20"/>
        </w:trPr>
        <w:tc>
          <w:tcPr>
            <w:tcW w:w="704" w:type="dxa"/>
            <w:shd w:val="clear" w:color="auto" w:fill="FDB940"/>
            <w:vAlign w:val="center"/>
          </w:tcPr>
          <w:p w14:paraId="45C20BD0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982" w:type="dxa"/>
            <w:shd w:val="clear" w:color="auto" w:fill="auto"/>
            <w:vAlign w:val="center"/>
          </w:tcPr>
          <w:p w14:paraId="404C00F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3ECD7B0A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BF605C6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0B7CA906" w14:textId="77777777" w:rsidTr="00817B5F">
        <w:trPr>
          <w:trHeight w:val="20"/>
        </w:trPr>
        <w:tc>
          <w:tcPr>
            <w:tcW w:w="704" w:type="dxa"/>
            <w:shd w:val="clear" w:color="auto" w:fill="FDB940"/>
            <w:vAlign w:val="center"/>
          </w:tcPr>
          <w:p w14:paraId="6BA2A4F6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599F6667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532873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1D5A08A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86D0B51" w14:textId="3D197A03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5C43D7">
        <w:rPr>
          <w:rFonts w:ascii="Verdana" w:hAnsi="Verdana"/>
          <w:i/>
          <w:sz w:val="20"/>
          <w:szCs w:val="20"/>
          <w:lang w:val="sl-SI"/>
        </w:rPr>
        <w:t>*</w:t>
      </w:r>
      <w:r w:rsidR="005C43D7" w:rsidRPr="005C43D7">
        <w:t xml:space="preserve"> </w:t>
      </w:r>
      <w:r w:rsidR="005C43D7" w:rsidRPr="005C43D7">
        <w:rPr>
          <w:rFonts w:ascii="Verdana" w:hAnsi="Verdana"/>
          <w:i/>
          <w:sz w:val="20"/>
          <w:szCs w:val="20"/>
          <w:lang w:val="sl-SI"/>
        </w:rPr>
        <w:t>If the tenderer does not fulfill the table, the contracting authority will consider that the tenderer declares that it has no companies affiliated.</w:t>
      </w:r>
    </w:p>
    <w:p w14:paraId="1A580EDA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3E6E4D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91A6726" w14:textId="77777777" w:rsidR="00253DC7" w:rsidRPr="003E6720" w:rsidRDefault="00253DC7" w:rsidP="00253DC7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en-GB"/>
        </w:rPr>
      </w:pPr>
      <w:r w:rsidRPr="003E6720">
        <w:rPr>
          <w:rFonts w:ascii="Verdana" w:hAnsi="Verdana"/>
          <w:b/>
          <w:sz w:val="20"/>
          <w:szCs w:val="20"/>
          <w:u w:val="single"/>
          <w:lang w:val="en-GB"/>
        </w:rPr>
        <w:t>All of the above information can also be submitted in electronic form.</w:t>
      </w:r>
    </w:p>
    <w:p w14:paraId="64F3FB3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EF941B9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3B5B40C1" w14:textId="38AD0902" w:rsidR="00253DC7" w:rsidRPr="003E6720" w:rsidRDefault="00253DC7" w:rsidP="00253DC7">
      <w:pPr>
        <w:spacing w:after="0" w:line="240" w:lineRule="auto"/>
        <w:jc w:val="both"/>
        <w:rPr>
          <w:rFonts w:ascii="Verdana" w:hAnsi="Verdana"/>
          <w:sz w:val="20"/>
          <w:szCs w:val="20"/>
          <w:lang w:val="en-GB"/>
        </w:rPr>
      </w:pPr>
      <w:r w:rsidRPr="003E6720">
        <w:rPr>
          <w:rFonts w:ascii="Verdana" w:hAnsi="Verdana"/>
          <w:sz w:val="20"/>
          <w:szCs w:val="20"/>
          <w:lang w:val="en-GB"/>
        </w:rPr>
        <w:t xml:space="preserve">If a tenderer submits a false statement or false information to those facts, such act shall result </w:t>
      </w:r>
      <w:r>
        <w:rPr>
          <w:rFonts w:ascii="Verdana" w:hAnsi="Verdana"/>
          <w:sz w:val="20"/>
          <w:szCs w:val="20"/>
          <w:lang w:val="en-GB"/>
        </w:rPr>
        <w:t xml:space="preserve">in </w:t>
      </w:r>
      <w:r w:rsidRPr="003E6720">
        <w:rPr>
          <w:rFonts w:ascii="Verdana" w:hAnsi="Verdana"/>
          <w:sz w:val="20"/>
          <w:szCs w:val="20"/>
          <w:lang w:val="en-GB"/>
        </w:rPr>
        <w:t>nullity of the framework agreement.</w:t>
      </w:r>
    </w:p>
    <w:p w14:paraId="36D01158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7361FA7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2693CD6" w14:textId="77777777" w:rsidR="00253DC7" w:rsidRPr="003E6720" w:rsidRDefault="00253DC7" w:rsidP="00253DC7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en-GB"/>
        </w:rPr>
      </w:pPr>
      <w:r w:rsidRPr="003E6720">
        <w:rPr>
          <w:rFonts w:ascii="Verdana" w:hAnsi="Verdana" w:cs="Arial"/>
          <w:color w:val="000000"/>
          <w:sz w:val="20"/>
          <w:szCs w:val="20"/>
          <w:lang w:val="en-GB"/>
        </w:rPr>
        <w:t>Legal representative:</w:t>
      </w:r>
      <w:r w:rsidRPr="003E6720">
        <w:rPr>
          <w:rFonts w:ascii="Verdana" w:hAnsi="Verdana" w:cs="Arial"/>
          <w:color w:val="000000"/>
          <w:sz w:val="20"/>
          <w:szCs w:val="20"/>
          <w:lang w:val="en-GB"/>
        </w:rPr>
        <w:tab/>
      </w:r>
      <w:r w:rsidRPr="003E6720">
        <w:rPr>
          <w:rFonts w:ascii="Verdana" w:hAnsi="Verdana" w:cs="Arial"/>
          <w:color w:val="000000"/>
          <w:sz w:val="20"/>
          <w:szCs w:val="20"/>
          <w:lang w:val="en-GB"/>
        </w:rPr>
        <w:tab/>
      </w:r>
      <w:r w:rsidRPr="003E6720">
        <w:rPr>
          <w:rFonts w:ascii="Verdana" w:hAnsi="Verdana" w:cs="Arial"/>
          <w:color w:val="000000"/>
          <w:sz w:val="20"/>
          <w:szCs w:val="20"/>
          <w:lang w:val="en-GB"/>
        </w:rPr>
        <w:tab/>
      </w:r>
      <w:r w:rsidRPr="003E6720">
        <w:rPr>
          <w:rFonts w:ascii="Verdana" w:hAnsi="Verdana" w:cs="Arial"/>
          <w:b/>
          <w:bCs/>
          <w:color w:val="000000"/>
          <w:sz w:val="20"/>
          <w:szCs w:val="20"/>
          <w:lang w:val="en-GB"/>
        </w:rPr>
        <w:tab/>
      </w:r>
      <w:r w:rsidRPr="003E6720">
        <w:rPr>
          <w:rFonts w:ascii="Verdana" w:hAnsi="Verdana" w:cs="Arial"/>
          <w:bCs/>
          <w:color w:val="000000"/>
          <w:sz w:val="20"/>
          <w:szCs w:val="20"/>
          <w:lang w:val="en-GB"/>
        </w:rPr>
        <w:t xml:space="preserve">In </w:t>
      </w:r>
      <w:r w:rsidRPr="003E6720">
        <w:rPr>
          <w:rFonts w:ascii="Verdana" w:hAnsi="Verdana" w:cs="Arial"/>
          <w:bCs/>
          <w:color w:val="000000"/>
          <w:sz w:val="20"/>
          <w:szCs w:val="20"/>
          <w:lang w:val="en-GB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3E6720">
        <w:rPr>
          <w:rFonts w:ascii="Verdana" w:hAnsi="Verdana" w:cs="Arial"/>
          <w:bCs/>
          <w:color w:val="000000"/>
          <w:sz w:val="20"/>
          <w:szCs w:val="20"/>
          <w:lang w:val="en-GB"/>
        </w:rPr>
        <w:instrText xml:space="preserve"> FORMTEXT </w:instrText>
      </w:r>
      <w:r w:rsidRPr="003E6720">
        <w:rPr>
          <w:rFonts w:ascii="Verdana" w:hAnsi="Verdana" w:cs="Arial"/>
          <w:bCs/>
          <w:color w:val="000000"/>
          <w:sz w:val="20"/>
          <w:szCs w:val="20"/>
          <w:lang w:val="en-GB"/>
        </w:rPr>
      </w:r>
      <w:r w:rsidRPr="003E6720">
        <w:rPr>
          <w:rFonts w:ascii="Verdana" w:hAnsi="Verdana" w:cs="Arial"/>
          <w:bCs/>
          <w:color w:val="000000"/>
          <w:sz w:val="20"/>
          <w:szCs w:val="20"/>
          <w:lang w:val="en-GB"/>
        </w:rPr>
        <w:fldChar w:fldCharType="separate"/>
      </w:r>
      <w:r w:rsidRPr="003E6720">
        <w:rPr>
          <w:rFonts w:ascii="Verdana" w:hAnsi="Verdana" w:cs="Arial"/>
          <w:bCs/>
          <w:noProof/>
          <w:color w:val="000000"/>
          <w:sz w:val="20"/>
          <w:szCs w:val="20"/>
          <w:lang w:val="en-GB"/>
        </w:rPr>
        <w:t> </w:t>
      </w:r>
      <w:r w:rsidRPr="003E6720">
        <w:rPr>
          <w:rFonts w:ascii="Verdana" w:hAnsi="Verdana" w:cs="Arial"/>
          <w:bCs/>
          <w:noProof/>
          <w:color w:val="000000"/>
          <w:sz w:val="20"/>
          <w:szCs w:val="20"/>
          <w:lang w:val="en-GB"/>
        </w:rPr>
        <w:t> </w:t>
      </w:r>
      <w:r w:rsidRPr="003E6720">
        <w:rPr>
          <w:rFonts w:ascii="Verdana" w:hAnsi="Verdana" w:cs="Arial"/>
          <w:bCs/>
          <w:noProof/>
          <w:color w:val="000000"/>
          <w:sz w:val="20"/>
          <w:szCs w:val="20"/>
          <w:lang w:val="en-GB"/>
        </w:rPr>
        <w:t> </w:t>
      </w:r>
      <w:r w:rsidRPr="003E6720">
        <w:rPr>
          <w:rFonts w:ascii="Verdana" w:hAnsi="Verdana" w:cs="Arial"/>
          <w:bCs/>
          <w:noProof/>
          <w:color w:val="000000"/>
          <w:sz w:val="20"/>
          <w:szCs w:val="20"/>
          <w:lang w:val="en-GB"/>
        </w:rPr>
        <w:t> </w:t>
      </w:r>
      <w:r w:rsidRPr="003E6720">
        <w:rPr>
          <w:rFonts w:ascii="Verdana" w:hAnsi="Verdana" w:cs="Arial"/>
          <w:bCs/>
          <w:noProof/>
          <w:color w:val="000000"/>
          <w:sz w:val="20"/>
          <w:szCs w:val="20"/>
          <w:lang w:val="en-GB"/>
        </w:rPr>
        <w:tab/>
      </w:r>
      <w:r w:rsidRPr="003E6720">
        <w:rPr>
          <w:rFonts w:ascii="Verdana" w:hAnsi="Verdana" w:cs="Arial"/>
          <w:bCs/>
          <w:noProof/>
          <w:color w:val="000000"/>
          <w:sz w:val="20"/>
          <w:szCs w:val="20"/>
          <w:lang w:val="en-GB"/>
        </w:rPr>
        <w:tab/>
      </w:r>
      <w:r w:rsidRPr="003E6720">
        <w:rPr>
          <w:rFonts w:ascii="Verdana" w:hAnsi="Verdana" w:cs="Arial"/>
          <w:bCs/>
          <w:noProof/>
          <w:color w:val="000000"/>
          <w:sz w:val="20"/>
          <w:szCs w:val="20"/>
          <w:lang w:val="en-GB"/>
        </w:rPr>
        <w:tab/>
      </w:r>
      <w:r w:rsidRPr="003E6720">
        <w:rPr>
          <w:rFonts w:ascii="Verdana" w:hAnsi="Verdana" w:cs="Arial"/>
          <w:bCs/>
          <w:noProof/>
          <w:color w:val="000000"/>
          <w:sz w:val="20"/>
          <w:szCs w:val="20"/>
          <w:lang w:val="en-GB"/>
        </w:rPr>
        <w:t> </w:t>
      </w:r>
      <w:r w:rsidRPr="003E6720">
        <w:rPr>
          <w:rFonts w:ascii="Verdana" w:hAnsi="Verdana" w:cs="Arial"/>
          <w:bCs/>
          <w:color w:val="000000"/>
          <w:sz w:val="20"/>
          <w:szCs w:val="20"/>
          <w:lang w:val="en-GB"/>
        </w:rPr>
        <w:fldChar w:fldCharType="end"/>
      </w:r>
      <w:bookmarkEnd w:id="0"/>
      <w:r w:rsidRPr="003E6720">
        <w:rPr>
          <w:rFonts w:ascii="Verdana" w:hAnsi="Verdana" w:cs="Arial"/>
          <w:bCs/>
          <w:color w:val="000000"/>
          <w:sz w:val="20"/>
          <w:szCs w:val="20"/>
          <w:lang w:val="en-GB"/>
        </w:rPr>
        <w:t xml:space="preserve">, date </w:t>
      </w:r>
      <w:r w:rsidRPr="003E6720">
        <w:rPr>
          <w:rFonts w:ascii="Verdana" w:hAnsi="Verdana" w:cs="Arial"/>
          <w:bCs/>
          <w:color w:val="000000"/>
          <w:sz w:val="20"/>
          <w:szCs w:val="20"/>
          <w:lang w:val="en-GB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3E6720">
        <w:rPr>
          <w:rFonts w:ascii="Verdana" w:hAnsi="Verdana" w:cs="Arial"/>
          <w:bCs/>
          <w:color w:val="000000"/>
          <w:sz w:val="20"/>
          <w:szCs w:val="20"/>
          <w:lang w:val="en-GB"/>
        </w:rPr>
        <w:instrText xml:space="preserve"> FORMTEXT </w:instrText>
      </w:r>
      <w:r w:rsidRPr="003E6720">
        <w:rPr>
          <w:rFonts w:ascii="Verdana" w:hAnsi="Verdana" w:cs="Arial"/>
          <w:bCs/>
          <w:color w:val="000000"/>
          <w:sz w:val="20"/>
          <w:szCs w:val="20"/>
          <w:lang w:val="en-GB"/>
        </w:rPr>
      </w:r>
      <w:r w:rsidRPr="003E6720">
        <w:rPr>
          <w:rFonts w:ascii="Verdana" w:hAnsi="Verdana" w:cs="Arial"/>
          <w:bCs/>
          <w:color w:val="000000"/>
          <w:sz w:val="20"/>
          <w:szCs w:val="20"/>
          <w:lang w:val="en-GB"/>
        </w:rPr>
        <w:fldChar w:fldCharType="separate"/>
      </w:r>
      <w:r w:rsidRPr="003E6720">
        <w:rPr>
          <w:rFonts w:ascii="Verdana" w:hAnsi="Verdana" w:cs="Arial"/>
          <w:bCs/>
          <w:noProof/>
          <w:color w:val="000000"/>
          <w:sz w:val="20"/>
          <w:szCs w:val="20"/>
          <w:lang w:val="en-GB"/>
        </w:rPr>
        <w:t> </w:t>
      </w:r>
      <w:r w:rsidRPr="003E6720">
        <w:rPr>
          <w:rFonts w:ascii="Verdana" w:hAnsi="Verdana" w:cs="Arial"/>
          <w:bCs/>
          <w:noProof/>
          <w:color w:val="000000"/>
          <w:sz w:val="20"/>
          <w:szCs w:val="20"/>
          <w:lang w:val="en-GB"/>
        </w:rPr>
        <w:t> </w:t>
      </w:r>
      <w:r w:rsidRPr="003E6720">
        <w:rPr>
          <w:rFonts w:ascii="Verdana" w:hAnsi="Verdana" w:cs="Arial"/>
          <w:bCs/>
          <w:noProof/>
          <w:color w:val="000000"/>
          <w:sz w:val="20"/>
          <w:szCs w:val="20"/>
          <w:lang w:val="en-GB"/>
        </w:rPr>
        <w:t> </w:t>
      </w:r>
      <w:r w:rsidRPr="003E6720">
        <w:rPr>
          <w:rFonts w:ascii="Verdana" w:hAnsi="Verdana" w:cs="Arial"/>
          <w:bCs/>
          <w:noProof/>
          <w:color w:val="000000"/>
          <w:sz w:val="20"/>
          <w:szCs w:val="20"/>
          <w:lang w:val="en-GB"/>
        </w:rPr>
        <w:t> </w:t>
      </w:r>
      <w:r w:rsidRPr="003E6720">
        <w:rPr>
          <w:rFonts w:ascii="Verdana" w:hAnsi="Verdana" w:cs="Arial"/>
          <w:bCs/>
          <w:noProof/>
          <w:color w:val="000000"/>
          <w:sz w:val="20"/>
          <w:szCs w:val="20"/>
          <w:lang w:val="en-GB"/>
        </w:rPr>
        <w:tab/>
      </w:r>
      <w:r w:rsidRPr="003E6720">
        <w:rPr>
          <w:rFonts w:ascii="Verdana" w:hAnsi="Verdana" w:cs="Arial"/>
          <w:bCs/>
          <w:noProof/>
          <w:color w:val="000000"/>
          <w:sz w:val="20"/>
          <w:szCs w:val="20"/>
          <w:lang w:val="en-GB"/>
        </w:rPr>
        <w:t> </w:t>
      </w:r>
      <w:r w:rsidRPr="003E6720">
        <w:rPr>
          <w:rFonts w:ascii="Verdana" w:hAnsi="Verdana" w:cs="Arial"/>
          <w:bCs/>
          <w:color w:val="000000"/>
          <w:sz w:val="20"/>
          <w:szCs w:val="20"/>
          <w:lang w:val="en-GB"/>
        </w:rPr>
        <w:fldChar w:fldCharType="end"/>
      </w:r>
      <w:bookmarkEnd w:id="1"/>
      <w:r w:rsidRPr="003E6720">
        <w:rPr>
          <w:rFonts w:ascii="Verdana" w:hAnsi="Verdana" w:cs="Arial"/>
          <w:bCs/>
          <w:color w:val="000000"/>
          <w:sz w:val="20"/>
          <w:szCs w:val="20"/>
          <w:lang w:val="en-GB"/>
        </w:rPr>
        <w:t xml:space="preserve"> </w:t>
      </w:r>
    </w:p>
    <w:p w14:paraId="3A4F9830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A8E36FE" w14:textId="77777777" w:rsidR="00253DC7" w:rsidRPr="003E6720" w:rsidRDefault="002D57E0" w:rsidP="00253DC7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en-GB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="00253DC7">
        <w:rPr>
          <w:rFonts w:ascii="Verdana" w:hAnsi="Verdana" w:cs="Arial"/>
          <w:bCs/>
          <w:color w:val="000000"/>
          <w:sz w:val="20"/>
          <w:szCs w:val="20"/>
          <w:lang w:val="en-GB"/>
        </w:rPr>
        <w:t>Name and</w:t>
      </w:r>
      <w:r w:rsidR="00253DC7" w:rsidRPr="003E6720">
        <w:rPr>
          <w:rFonts w:ascii="Verdana" w:hAnsi="Verdana" w:cs="Arial"/>
          <w:bCs/>
          <w:color w:val="000000"/>
          <w:sz w:val="20"/>
          <w:szCs w:val="20"/>
          <w:lang w:val="en-GB"/>
        </w:rPr>
        <w:t xml:space="preserve"> surname:</w:t>
      </w:r>
    </w:p>
    <w:p w14:paraId="5CE061AC" w14:textId="77777777" w:rsidR="00253DC7" w:rsidRPr="003E6720" w:rsidRDefault="00253DC7" w:rsidP="00253DC7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en-GB"/>
        </w:rPr>
      </w:pPr>
    </w:p>
    <w:p w14:paraId="270FF48E" w14:textId="77777777" w:rsidR="00253DC7" w:rsidRPr="003E6720" w:rsidRDefault="00253DC7" w:rsidP="00253DC7">
      <w:pPr>
        <w:spacing w:after="0" w:line="240" w:lineRule="auto"/>
        <w:jc w:val="both"/>
        <w:rPr>
          <w:rFonts w:ascii="Verdana" w:hAnsi="Verdana"/>
          <w:sz w:val="20"/>
          <w:szCs w:val="20"/>
          <w:lang w:val="en-GB"/>
        </w:rPr>
      </w:pPr>
    </w:p>
    <w:p w14:paraId="2A25A2BC" w14:textId="77777777" w:rsidR="0053310A" w:rsidRDefault="0053310A" w:rsidP="00253DC7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00E0D427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C378514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08F930DA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AD3DF4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D2A9173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351AA1A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9B831F9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A62010A" w14:textId="76AB4526" w:rsidR="0053310A" w:rsidRPr="0053310A" w:rsidRDefault="005C43D7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5C43D7">
        <w:rPr>
          <w:rFonts w:ascii="Verdana" w:hAnsi="Verdana"/>
          <w:i/>
          <w:sz w:val="20"/>
          <w:szCs w:val="20"/>
          <w:u w:val="single"/>
          <w:lang w:val="sl-SI"/>
        </w:rPr>
        <w:t>In case of joint ventur</w:t>
      </w:r>
      <w:r w:rsidR="00390337">
        <w:rPr>
          <w:rFonts w:ascii="Verdana" w:hAnsi="Verdana"/>
          <w:i/>
          <w:sz w:val="20"/>
          <w:szCs w:val="20"/>
          <w:u w:val="single"/>
          <w:lang w:val="sl-SI"/>
        </w:rPr>
        <w:t>e</w:t>
      </w:r>
      <w:r w:rsidRPr="005C43D7">
        <w:rPr>
          <w:rFonts w:ascii="Verdana" w:hAnsi="Verdana"/>
          <w:i/>
          <w:sz w:val="20"/>
          <w:szCs w:val="20"/>
          <w:u w:val="single"/>
          <w:lang w:val="sl-SI"/>
        </w:rPr>
        <w:t xml:space="preserve"> t</w:t>
      </w:r>
      <w:r w:rsidR="00390337">
        <w:rPr>
          <w:rFonts w:ascii="Verdana" w:hAnsi="Verdana"/>
          <w:i/>
          <w:sz w:val="20"/>
          <w:szCs w:val="20"/>
          <w:u w:val="single"/>
          <w:lang w:val="sl-SI"/>
        </w:rPr>
        <w:t xml:space="preserve">his </w:t>
      </w:r>
      <w:r w:rsidRPr="005C43D7">
        <w:rPr>
          <w:rFonts w:ascii="Verdana" w:hAnsi="Verdana"/>
          <w:i/>
          <w:sz w:val="20"/>
          <w:szCs w:val="20"/>
          <w:u w:val="single"/>
          <w:lang w:val="sl-SI"/>
        </w:rPr>
        <w:t xml:space="preserve">form has to </w:t>
      </w:r>
      <w:r w:rsidR="00390337">
        <w:rPr>
          <w:rFonts w:ascii="Verdana" w:hAnsi="Verdana"/>
          <w:i/>
          <w:sz w:val="20"/>
          <w:szCs w:val="20"/>
          <w:u w:val="single"/>
          <w:lang w:val="sl-SI"/>
        </w:rPr>
        <w:t xml:space="preserve">be </w:t>
      </w:r>
      <w:r w:rsidRPr="005C43D7">
        <w:rPr>
          <w:rFonts w:ascii="Verdana" w:hAnsi="Verdana"/>
          <w:i/>
          <w:sz w:val="20"/>
          <w:szCs w:val="20"/>
          <w:u w:val="single"/>
          <w:lang w:val="sl-SI"/>
        </w:rPr>
        <w:t>submit</w:t>
      </w:r>
      <w:r w:rsidR="00390337">
        <w:rPr>
          <w:rFonts w:ascii="Verdana" w:hAnsi="Verdana"/>
          <w:i/>
          <w:sz w:val="20"/>
          <w:szCs w:val="20"/>
          <w:u w:val="single"/>
          <w:lang w:val="sl-SI"/>
        </w:rPr>
        <w:t>ted for</w:t>
      </w:r>
      <w:r w:rsidRPr="005C43D7">
        <w:rPr>
          <w:rFonts w:ascii="Verdana" w:hAnsi="Verdana"/>
          <w:i/>
          <w:sz w:val="20"/>
          <w:szCs w:val="20"/>
          <w:u w:val="single"/>
          <w:lang w:val="sl-SI"/>
        </w:rPr>
        <w:t xml:space="preserve"> every partner.</w:t>
      </w:r>
    </w:p>
    <w:sectPr w:rsidR="0053310A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F8BB4" w14:textId="77777777" w:rsidR="003C6C86" w:rsidRDefault="003C6C86" w:rsidP="00CB4327">
      <w:pPr>
        <w:spacing w:after="0" w:line="240" w:lineRule="auto"/>
      </w:pPr>
      <w:r>
        <w:separator/>
      </w:r>
    </w:p>
  </w:endnote>
  <w:endnote w:type="continuationSeparator" w:id="0">
    <w:p w14:paraId="70B5F4DC" w14:textId="77777777" w:rsidR="003C6C86" w:rsidRDefault="003C6C86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6A5FB" w14:textId="77777777" w:rsidR="007C59AB" w:rsidRDefault="007C59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08F89B72" w14:textId="77777777" w:rsidTr="00171455">
      <w:tc>
        <w:tcPr>
          <w:tcW w:w="6588" w:type="dxa"/>
          <w:shd w:val="clear" w:color="auto" w:fill="auto"/>
        </w:tcPr>
        <w:p w14:paraId="2215D0B9" w14:textId="77777777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39F50CCB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C59AB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C59AB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47013C5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6468A" w14:textId="77777777" w:rsidR="007C59AB" w:rsidRDefault="007C59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67AFD" w14:textId="77777777" w:rsidR="003C6C86" w:rsidRDefault="003C6C86" w:rsidP="00CB4327">
      <w:pPr>
        <w:spacing w:after="0" w:line="240" w:lineRule="auto"/>
      </w:pPr>
      <w:r>
        <w:separator/>
      </w:r>
    </w:p>
  </w:footnote>
  <w:footnote w:type="continuationSeparator" w:id="0">
    <w:p w14:paraId="7E357364" w14:textId="77777777" w:rsidR="003C6C86" w:rsidRDefault="003C6C86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FCABF" w14:textId="77777777" w:rsidR="007C59AB" w:rsidRDefault="007C59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581"/>
      <w:gridCol w:w="5058"/>
    </w:tblGrid>
    <w:tr w:rsidR="00CB4327" w:rsidRPr="001B422B" w14:paraId="5352A169" w14:textId="77777777" w:rsidTr="00171455">
      <w:tc>
        <w:tcPr>
          <w:tcW w:w="6588" w:type="dxa"/>
          <w:shd w:val="clear" w:color="auto" w:fill="auto"/>
        </w:tcPr>
        <w:p w14:paraId="21450640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00D8FCD" w14:textId="77777777" w:rsidR="00CB4327" w:rsidRPr="001B422B" w:rsidRDefault="00253DC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300277">
            <w:rPr>
              <w:rFonts w:ascii="Verdana" w:hAnsi="Verdana"/>
              <w:sz w:val="16"/>
              <w:szCs w:val="16"/>
              <w:lang w:val="en-GB"/>
            </w:rPr>
            <w:t>Statement/information on the participation of natural and legal persons in of tenderer’s assets</w:t>
          </w:r>
        </w:p>
      </w:tc>
    </w:tr>
  </w:tbl>
  <w:p w14:paraId="24070F64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5E2E7" w14:textId="77777777" w:rsidR="007C59AB" w:rsidRDefault="007C59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749E5"/>
    <w:rsid w:val="000A53DE"/>
    <w:rsid w:val="000B6063"/>
    <w:rsid w:val="000F32DA"/>
    <w:rsid w:val="00164912"/>
    <w:rsid w:val="00171455"/>
    <w:rsid w:val="001C4D59"/>
    <w:rsid w:val="00232381"/>
    <w:rsid w:val="00253DC7"/>
    <w:rsid w:val="00271227"/>
    <w:rsid w:val="00272CCC"/>
    <w:rsid w:val="002D4C08"/>
    <w:rsid w:val="002D57E0"/>
    <w:rsid w:val="002F52C0"/>
    <w:rsid w:val="00307CDE"/>
    <w:rsid w:val="00390337"/>
    <w:rsid w:val="003C1393"/>
    <w:rsid w:val="003C6C86"/>
    <w:rsid w:val="003E5C4F"/>
    <w:rsid w:val="003F3BAD"/>
    <w:rsid w:val="00403526"/>
    <w:rsid w:val="004253B1"/>
    <w:rsid w:val="00432735"/>
    <w:rsid w:val="0045450C"/>
    <w:rsid w:val="00470BC3"/>
    <w:rsid w:val="004841EF"/>
    <w:rsid w:val="0048685A"/>
    <w:rsid w:val="004E05C2"/>
    <w:rsid w:val="0051484D"/>
    <w:rsid w:val="0053310A"/>
    <w:rsid w:val="005C43D7"/>
    <w:rsid w:val="005C75D1"/>
    <w:rsid w:val="005E0896"/>
    <w:rsid w:val="00637887"/>
    <w:rsid w:val="00653AE5"/>
    <w:rsid w:val="0067206E"/>
    <w:rsid w:val="006725FB"/>
    <w:rsid w:val="006E1225"/>
    <w:rsid w:val="007225BA"/>
    <w:rsid w:val="00736A02"/>
    <w:rsid w:val="007677DE"/>
    <w:rsid w:val="007A4E40"/>
    <w:rsid w:val="007C59AB"/>
    <w:rsid w:val="007F3A57"/>
    <w:rsid w:val="00817B5F"/>
    <w:rsid w:val="0082793F"/>
    <w:rsid w:val="008362AE"/>
    <w:rsid w:val="008873C5"/>
    <w:rsid w:val="0089387F"/>
    <w:rsid w:val="008A4C3B"/>
    <w:rsid w:val="008B4990"/>
    <w:rsid w:val="008B5E7A"/>
    <w:rsid w:val="008D04E5"/>
    <w:rsid w:val="0091078F"/>
    <w:rsid w:val="00943F51"/>
    <w:rsid w:val="009835EF"/>
    <w:rsid w:val="00991D3D"/>
    <w:rsid w:val="00997ABE"/>
    <w:rsid w:val="009B2925"/>
    <w:rsid w:val="009B31F4"/>
    <w:rsid w:val="00A356A6"/>
    <w:rsid w:val="00AB7A8D"/>
    <w:rsid w:val="00AC31FB"/>
    <w:rsid w:val="00B66F9F"/>
    <w:rsid w:val="00B73218"/>
    <w:rsid w:val="00B82A02"/>
    <w:rsid w:val="00B934CC"/>
    <w:rsid w:val="00BE1ABA"/>
    <w:rsid w:val="00C02FA5"/>
    <w:rsid w:val="00C163FA"/>
    <w:rsid w:val="00C264C5"/>
    <w:rsid w:val="00C543D9"/>
    <w:rsid w:val="00C603F3"/>
    <w:rsid w:val="00C90771"/>
    <w:rsid w:val="00CB4327"/>
    <w:rsid w:val="00D20219"/>
    <w:rsid w:val="00D53278"/>
    <w:rsid w:val="00D560CF"/>
    <w:rsid w:val="00D673B4"/>
    <w:rsid w:val="00D95C7C"/>
    <w:rsid w:val="00DA2435"/>
    <w:rsid w:val="00DC6903"/>
    <w:rsid w:val="00E13489"/>
    <w:rsid w:val="00E47AFE"/>
    <w:rsid w:val="00E91DC3"/>
    <w:rsid w:val="00EC6666"/>
    <w:rsid w:val="00F15A1D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4735D4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18</cp:revision>
  <dcterms:created xsi:type="dcterms:W3CDTF">2016-04-12T08:55:00Z</dcterms:created>
  <dcterms:modified xsi:type="dcterms:W3CDTF">2022-01-11T09:57:00Z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01-OP220107</vt:lpwstr>
  </property>
  <property fmtid="{D5CDD505-2E9C-101B-9397-08002B2CF9AE}" pid="3" name="MFiles_P1046">
    <vt:lpwstr>Izvedba molekularne detekcije SARS-CoV-2 v humanih vzorcih</vt:lpwstr>
  </property>
  <property fmtid="{D5CDD505-2E9C-101B-9397-08002B2CF9AE}" pid="4" name="MFiles_P1021n1_P1033">
    <vt:lpwstr>Prvomajska ulica 1</vt:lpwstr>
  </property>
  <property fmtid="{D5CDD505-2E9C-101B-9397-08002B2CF9AE}" pid="5" name="MFiles_PG5BC2FC14A405421BA79F5FEC63BD00E3n1_PGB3D8D77D2D654902AEB821305A1A12BC">
    <vt:lpwstr>2000 Maribor</vt:lpwstr>
  </property>
</Properties>
</file>